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7922" w:tblpY="0"/>
        <w:tblW w:w="251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18"/>
        <w:tblGridChange w:id="0">
          <w:tblGrid>
            <w:gridCol w:w="2518"/>
          </w:tblGrid>
        </w:tblGridChange>
      </w:tblGrid>
      <w:tr>
        <w:trPr>
          <w:cantSplit w:val="0"/>
          <w:trHeight w:val="197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1057275" cy="1057275"/>
                  <wp:effectExtent b="0" l="0" r="0" t="0"/>
                  <wp:docPr id="102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10572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keepNext w:val="1"/>
              <w:jc w:val="center"/>
              <w:rPr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0"/>
              </w:rPr>
              <w:t xml:space="preserve">OBRAZAC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1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0"/>
              </w:rPr>
              <w:t xml:space="preserve">PDS-D-RO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920.0" w:type="dxa"/>
        <w:jc w:val="left"/>
        <w:tblInd w:w="-108.0" w:type="dxa"/>
        <w:tblLayout w:type="fixed"/>
        <w:tblLook w:val="0000"/>
      </w:tblPr>
      <w:tblGrid>
        <w:gridCol w:w="5920"/>
        <w:tblGridChange w:id="0">
          <w:tblGrid>
            <w:gridCol w:w="5920"/>
          </w:tblGrid>
        </w:tblGridChange>
      </w:tblGrid>
      <w:tr>
        <w:trPr>
          <w:cantSplit w:val="0"/>
          <w:trHeight w:val="95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ind w:right="34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SVEUČILIŠTE U ZAGREBU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ind w:right="34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STOMATOLOŠKI FAKULTET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ind w:right="34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Odbor za poslijediplomske studije – </w:t>
              <w:br w:type="textWrapping"/>
              <w:t xml:space="preserve">doktorski studij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ind w:right="34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Gundulićeva 5</w:t>
            </w:r>
          </w:p>
          <w:p w:rsidR="00000000" w:rsidDel="00000000" w:rsidP="00000000" w:rsidRDefault="00000000" w:rsidRPr="00000000" w14:paraId="0000000B">
            <w:pPr>
              <w:ind w:right="34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HR-10000 Zagreb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3510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10"/>
        <w:tblGridChange w:id="0">
          <w:tblGrid>
            <w:gridCol w:w="351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Zagreb,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(mjesto i datum)</w:t>
            </w:r>
          </w:p>
        </w:tc>
      </w:tr>
    </w:tbl>
    <w:p w:rsidR="00000000" w:rsidDel="00000000" w:rsidP="00000000" w:rsidRDefault="00000000" w:rsidRPr="00000000" w14:paraId="0000001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rPr>
          <w:vertAlign w:val="baseline"/>
        </w:rPr>
      </w:pPr>
      <w:r w:rsidDel="00000000" w:rsidR="00000000" w:rsidRPr="00000000">
        <w:rPr>
          <w:b w:val="1"/>
          <w:sz w:val="36"/>
          <w:szCs w:val="36"/>
          <w:vertAlign w:val="baseline"/>
          <w:rtl w:val="0"/>
        </w:rPr>
        <w:t xml:space="preserve">OBRAZAC ZA RECENZIJU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doktorskog rada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7228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</w:p>
    <w:p w:rsidR="00000000" w:rsidDel="00000000" w:rsidP="00000000" w:rsidRDefault="00000000" w:rsidRPr="00000000" w14:paraId="00000015">
      <w:pPr>
        <w:tabs>
          <w:tab w:val="left" w:leader="none" w:pos="7228"/>
        </w:tabs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65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60"/>
        <w:gridCol w:w="7996"/>
        <w:tblGridChange w:id="0">
          <w:tblGrid>
            <w:gridCol w:w="2660"/>
            <w:gridCol w:w="7996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c6d9f1" w:val="clear"/>
            <w:vAlign w:val="top"/>
          </w:tcPr>
          <w:p w:rsidR="00000000" w:rsidDel="00000000" w:rsidP="00000000" w:rsidRDefault="00000000" w:rsidRPr="00000000" w14:paraId="00000016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1. Podaci o studentu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6d9f1" w:val="clear"/>
            <w:vAlign w:val="top"/>
          </w:tcPr>
          <w:p w:rsidR="00000000" w:rsidDel="00000000" w:rsidP="00000000" w:rsidRDefault="00000000" w:rsidRPr="00000000" w14:paraId="00000018">
            <w:pPr>
              <w:ind w:left="284" w:firstLine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Ime i prezime: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65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60"/>
        <w:gridCol w:w="7996"/>
        <w:tblGridChange w:id="0">
          <w:tblGrid>
            <w:gridCol w:w="2660"/>
            <w:gridCol w:w="7996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c6d9f1" w:val="clear"/>
            <w:vAlign w:val="top"/>
          </w:tcPr>
          <w:p w:rsidR="00000000" w:rsidDel="00000000" w:rsidP="00000000" w:rsidRDefault="00000000" w:rsidRPr="00000000" w14:paraId="0000001B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2. Podaci o mentoru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6d9f1" w:val="clear"/>
            <w:vAlign w:val="top"/>
          </w:tcPr>
          <w:p w:rsidR="00000000" w:rsidDel="00000000" w:rsidP="00000000" w:rsidRDefault="00000000" w:rsidRPr="00000000" w14:paraId="0000001D">
            <w:pPr>
              <w:ind w:left="284" w:firstLine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Ime i prezime: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rPr>
          <w:i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65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60"/>
        <w:gridCol w:w="7996"/>
        <w:tblGridChange w:id="0">
          <w:tblGrid>
            <w:gridCol w:w="2660"/>
            <w:gridCol w:w="7996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c6d9f1" w:val="clear"/>
            <w:vAlign w:val="top"/>
          </w:tcPr>
          <w:p w:rsidR="00000000" w:rsidDel="00000000" w:rsidP="00000000" w:rsidRDefault="00000000" w:rsidRPr="00000000" w14:paraId="00000020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3. Podaci o komentoru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6d9f1" w:val="clear"/>
            <w:vAlign w:val="top"/>
          </w:tcPr>
          <w:p w:rsidR="00000000" w:rsidDel="00000000" w:rsidP="00000000" w:rsidRDefault="00000000" w:rsidRPr="00000000" w14:paraId="00000022">
            <w:pPr>
              <w:ind w:left="284" w:firstLine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Ime i prezime::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>
          <w:i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65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60"/>
        <w:gridCol w:w="7996"/>
        <w:tblGridChange w:id="0">
          <w:tblGrid>
            <w:gridCol w:w="2660"/>
            <w:gridCol w:w="7996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c6d9f1" w:val="clear"/>
            <w:vAlign w:val="top"/>
          </w:tcPr>
          <w:p w:rsidR="00000000" w:rsidDel="00000000" w:rsidP="00000000" w:rsidRDefault="00000000" w:rsidRPr="00000000" w14:paraId="00000025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4. Podaci o recenzentu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6d9f1" w:val="clear"/>
            <w:vAlign w:val="top"/>
          </w:tcPr>
          <w:p w:rsidR="00000000" w:rsidDel="00000000" w:rsidP="00000000" w:rsidRDefault="00000000" w:rsidRPr="00000000" w14:paraId="00000027">
            <w:pPr>
              <w:ind w:left="284" w:firstLine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Ime i prezime: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>
          <w:i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656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479"/>
        <w:gridCol w:w="1588"/>
        <w:gridCol w:w="1589"/>
        <w:tblGridChange w:id="0">
          <w:tblGrid>
            <w:gridCol w:w="7479"/>
            <w:gridCol w:w="1588"/>
            <w:gridCol w:w="1589"/>
          </w:tblGrid>
        </w:tblGridChange>
      </w:tblGrid>
      <w:tr>
        <w:trPr>
          <w:cantSplit w:val="0"/>
          <w:tblHeader w:val="1"/>
        </w:trPr>
        <w:tc>
          <w:tcPr>
            <w:shd w:fill="c6d9f1" w:val="clear"/>
            <w:vAlign w:val="top"/>
          </w:tcPr>
          <w:p w:rsidR="00000000" w:rsidDel="00000000" w:rsidP="00000000" w:rsidRDefault="00000000" w:rsidRPr="00000000" w14:paraId="0000002A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5. Detaljna recenzija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6d9f1" w:val="clear"/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6d9f1" w:val="clear"/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numPr>
                <w:ilvl w:val="0"/>
                <w:numId w:val="1"/>
              </w:numPr>
              <w:ind w:left="567" w:hanging="36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Sadržava li naslovna strana grb Sveučilišta u Zagrebu?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32"/>
                <w:szCs w:val="32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32"/>
                <w:szCs w:val="32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numPr>
                <w:ilvl w:val="0"/>
                <w:numId w:val="1"/>
              </w:numPr>
              <w:ind w:left="567" w:hanging="36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Je li druga stranica istovjetna naslovnici i i sadržava ime mentora (i komentora ako postoji)?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32"/>
                <w:szCs w:val="32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32"/>
                <w:szCs w:val="32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numPr>
                <w:ilvl w:val="0"/>
                <w:numId w:val="1"/>
              </w:numPr>
              <w:ind w:left="567" w:hanging="36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Je li treća stranica istovjetna drugoj stranici napisana na jeziku suprotnom od rada (npr. engleskom)?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32"/>
                <w:szCs w:val="32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32"/>
                <w:szCs w:val="32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numPr>
                <w:ilvl w:val="0"/>
                <w:numId w:val="1"/>
              </w:numPr>
              <w:ind w:left="567" w:hanging="36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Jesu li slobodni rubnici od 2,5 cm (zaglavlje unutar 2,5 cm)?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32"/>
                <w:szCs w:val="32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32"/>
                <w:szCs w:val="32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numPr>
                <w:ilvl w:val="0"/>
                <w:numId w:val="1"/>
              </w:numPr>
              <w:ind w:left="567" w:hanging="36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Je li rad  u cijelosti napisan proredom od 1,5 linija?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32"/>
                <w:szCs w:val="32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32"/>
                <w:szCs w:val="32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numPr>
                <w:ilvl w:val="0"/>
                <w:numId w:val="1"/>
              </w:numPr>
              <w:ind w:left="567" w:hanging="36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Jesu li tri naslovnice napisane u Arial-u, a ostatak rada u </w:t>
              <w:br w:type="textWrapping"/>
              <w:t xml:space="preserve">Times New Romanu?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32"/>
                <w:szCs w:val="32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32"/>
                <w:szCs w:val="32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numPr>
                <w:ilvl w:val="0"/>
                <w:numId w:val="1"/>
              </w:numPr>
              <w:ind w:left="567" w:hanging="36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Je li rad napisan veličinom slova 12?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32"/>
                <w:szCs w:val="32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32"/>
                <w:szCs w:val="32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numPr>
                <w:ilvl w:val="0"/>
                <w:numId w:val="1"/>
              </w:numPr>
              <w:ind w:left="567" w:hanging="36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Sadržavaju li preliminarne stranice Sažetak na jeziku rada?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32"/>
                <w:szCs w:val="32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32"/>
                <w:szCs w:val="32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numPr>
                <w:ilvl w:val="0"/>
                <w:numId w:val="1"/>
              </w:numPr>
              <w:ind w:left="567" w:hanging="36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Sadržavaju li preliminarne stranice prošireni sažetak na suprotnom jeziku od jezika rada (engleski/hrvatski)?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32"/>
                <w:szCs w:val="32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32"/>
                <w:szCs w:val="32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numPr>
                <w:ilvl w:val="0"/>
                <w:numId w:val="1"/>
              </w:numPr>
              <w:ind w:left="567" w:hanging="36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Je li Sažetak napisan na jednoj A4 stranici?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32"/>
                <w:szCs w:val="32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32"/>
                <w:szCs w:val="32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numPr>
                <w:ilvl w:val="0"/>
                <w:numId w:val="1"/>
              </w:numPr>
              <w:ind w:left="567" w:hanging="36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Uključuje li Sažetak ključne riječi?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32"/>
                <w:szCs w:val="32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32"/>
                <w:szCs w:val="32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numPr>
                <w:ilvl w:val="0"/>
                <w:numId w:val="1"/>
              </w:numPr>
              <w:ind w:left="567" w:hanging="36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Postoji li stranica s naslovom Sadržaj?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32"/>
                <w:szCs w:val="32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32"/>
                <w:szCs w:val="32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numPr>
                <w:ilvl w:val="0"/>
                <w:numId w:val="1"/>
              </w:numPr>
              <w:ind w:left="567" w:hanging="36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Broje li se stranice od Uvoda?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32"/>
                <w:szCs w:val="32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32"/>
                <w:szCs w:val="32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numPr>
                <w:ilvl w:val="0"/>
                <w:numId w:val="1"/>
              </w:numPr>
              <w:ind w:left="567" w:hanging="36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Je li numeracija stranica u donjem desnom kutu?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32"/>
                <w:szCs w:val="32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32"/>
                <w:szCs w:val="32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7">
            <w:pPr>
              <w:numPr>
                <w:ilvl w:val="0"/>
                <w:numId w:val="1"/>
              </w:numPr>
              <w:ind w:left="567" w:hanging="36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Je li Životopis pisan u 3. licu jednine?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32"/>
                <w:szCs w:val="32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32"/>
                <w:szCs w:val="32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A">
            <w:pPr>
              <w:numPr>
                <w:ilvl w:val="0"/>
                <w:numId w:val="1"/>
              </w:numPr>
              <w:ind w:left="567" w:hanging="36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Ima li Životopis popis objavljenih radova prema: i) </w:t>
            </w:r>
            <w:r w:rsidDel="00000000" w:rsidR="00000000" w:rsidRPr="00000000">
              <w:rPr>
                <w:u w:val="single"/>
                <w:rtl w:val="0"/>
              </w:rPr>
              <w:t xml:space="preserve">WoS SCIE (Science Citation Indeks Expanded) i njihov kvartil prema Journal Citation Reports (JCR)</w:t>
            </w:r>
            <w:r w:rsidDel="00000000" w:rsidR="00000000" w:rsidRPr="00000000">
              <w:rPr>
                <w:rtl w:val="0"/>
              </w:rPr>
              <w:t xml:space="preserve">; ii) drugim bazama (npr. WoS ESCI, Scopus), te napomenu koji je rad/ovi proistekao iz doktorata?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32"/>
                <w:szCs w:val="32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32"/>
                <w:szCs w:val="32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numPr>
                <w:ilvl w:val="0"/>
                <w:numId w:val="1"/>
              </w:numPr>
              <w:ind w:left="567" w:hanging="36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Jesu li zaglavlja (header) napisana u skladu s naputcima </w:t>
              <w:br w:type="textWrapping"/>
              <w:t xml:space="preserve">(Ime i prezime autora, Disertacija)?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32"/>
                <w:szCs w:val="32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32"/>
                <w:szCs w:val="32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numPr>
                <w:ilvl w:val="0"/>
                <w:numId w:val="1"/>
              </w:numPr>
              <w:ind w:left="567" w:hanging="36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Jesu li poglavlja i potpoglavlja označena arapskim brojkama (počevši od Uvoda), osim privitaka ako postoje?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32"/>
                <w:szCs w:val="32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32"/>
                <w:szCs w:val="32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3">
            <w:pPr>
              <w:numPr>
                <w:ilvl w:val="0"/>
                <w:numId w:val="1"/>
              </w:numPr>
              <w:ind w:left="567" w:hanging="36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Jesu li sve reference napisane po pravilima citiranja prema International Committee of Medical Journal Editors (ICMJE) (ranije: vancouverski stil)?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32"/>
                <w:szCs w:val="32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32"/>
                <w:szCs w:val="32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numPr>
                <w:ilvl w:val="0"/>
                <w:numId w:val="1"/>
              </w:numPr>
              <w:ind w:left="567" w:hanging="36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Jesu li brojevi i naslovi svih slika napisani ispod slika s naznakom odakle je slika preuzeta ukoliko nije izvoran doprinos autora?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32"/>
                <w:szCs w:val="32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32"/>
                <w:szCs w:val="32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9">
            <w:pPr>
              <w:numPr>
                <w:ilvl w:val="0"/>
                <w:numId w:val="1"/>
              </w:numPr>
              <w:ind w:left="567" w:hanging="36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Jesu li i fotografije i grafovi i svi ostali slikovni prikazi u radu imenovani kao „Slika“?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32"/>
                <w:szCs w:val="32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32"/>
                <w:szCs w:val="32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C">
            <w:pPr>
              <w:numPr>
                <w:ilvl w:val="0"/>
                <w:numId w:val="1"/>
              </w:numPr>
              <w:ind w:left="567" w:hanging="36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Jesu li brojevi i naslovi svih tablica napisani iznad tablica?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32"/>
                <w:szCs w:val="32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32"/>
                <w:szCs w:val="32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F">
            <w:pPr>
              <w:numPr>
                <w:ilvl w:val="0"/>
                <w:numId w:val="1"/>
              </w:numPr>
              <w:ind w:left="567" w:hanging="36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Jesu li naslovi svih slika i tablica pisani s kraticama i oznakama koje su protumačene (ako ih ima)?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32"/>
                <w:szCs w:val="32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32"/>
                <w:szCs w:val="32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2">
            <w:pPr>
              <w:numPr>
                <w:ilvl w:val="0"/>
                <w:numId w:val="1"/>
              </w:numPr>
              <w:ind w:left="567" w:hanging="36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Jesu li sve reference spomenute u tekstu i broje li se po redu prvog pojavljivanja u tekstu?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32"/>
                <w:szCs w:val="32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32"/>
                <w:szCs w:val="32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</w:p>
    <w:tbl>
      <w:tblPr>
        <w:tblStyle w:val="Table9"/>
        <w:tblW w:w="1065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56"/>
        <w:tblGridChange w:id="0">
          <w:tblGrid>
            <w:gridCol w:w="10656"/>
          </w:tblGrid>
        </w:tblGridChange>
      </w:tblGrid>
      <w:tr>
        <w:trPr>
          <w:cantSplit w:val="0"/>
          <w:tblHeader w:val="1"/>
        </w:trPr>
        <w:tc>
          <w:tcPr>
            <w:shd w:fill="c6d9f1" w:val="clear"/>
            <w:vAlign w:val="top"/>
          </w:tcPr>
          <w:p w:rsidR="00000000" w:rsidDel="00000000" w:rsidP="00000000" w:rsidRDefault="00000000" w:rsidRPr="00000000" w14:paraId="00000076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6. Dodatne, formalne i sadržajne, primjedbe recenzenta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7">
            <w:pPr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rPr>
          <w:i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i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i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i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i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2802.0" w:type="dxa"/>
        <w:jc w:val="righ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2"/>
        <w:tblGridChange w:id="0">
          <w:tblGrid>
            <w:gridCol w:w="280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recenzent</w:t>
            </w:r>
          </w:p>
        </w:tc>
      </w:tr>
    </w:tbl>
    <w:p w:rsidR="00000000" w:rsidDel="00000000" w:rsidP="00000000" w:rsidRDefault="00000000" w:rsidRPr="00000000" w14:paraId="00000080">
      <w:pPr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993" w:top="719" w:left="720" w:right="74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5.%1."/>
      <w:lvlJc w:val="left"/>
      <w:pPr>
        <w:ind w:left="1637" w:hanging="360"/>
      </w:pPr>
      <w:rPr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hr-H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jc w:val="center"/>
    </w:pPr>
    <w:rPr>
      <w:rFonts w:ascii="Arial" w:cs="Arial" w:eastAsia="Arial" w:hAnsi="Arial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360" w:hanging="360"/>
    </w:pPr>
    <w:rPr>
      <w:rFonts w:ascii="Arial" w:cs="Arial" w:eastAsia="Arial" w:hAnsi="Arial"/>
      <w:b w:val="1"/>
      <w:i w:val="1"/>
      <w:smallCaps w:val="1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hr-HR" w:val="hr-HR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hr-HR" w:val="hr-HR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numPr>
        <w:ilvl w:val="0"/>
        <w:numId w:val="1"/>
      </w:numPr>
      <w:tabs>
        <w:tab w:val="clear" w:pos="1080"/>
        <w:tab w:val="num" w:leader="none" w:pos="360"/>
      </w:tabs>
      <w:suppressAutoHyphens w:val="1"/>
      <w:spacing w:after="60" w:before="240" w:line="1" w:lineRule="atLeast"/>
      <w:ind w:left="360" w:leftChars="-1" w:rightChars="0" w:hanging="360" w:firstLineChars="-1"/>
      <w:textDirection w:val="btLr"/>
      <w:textAlignment w:val="top"/>
      <w:outlineLvl w:val="1"/>
    </w:pPr>
    <w:rPr>
      <w:rFonts w:ascii="Arial" w:cs="Arial" w:hAnsi="Arial"/>
      <w:b w:val="1"/>
      <w:bCs w:val="1"/>
      <w:i w:val="1"/>
      <w:iCs w:val="1"/>
      <w:cap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hr-HR" w:val="hr-HR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numbering" w:styleId="CurrentList1">
    <w:name w:val="Current List1"/>
    <w:next w:val="CurrentList1"/>
    <w:autoRedefine w:val="0"/>
    <w:hidden w:val="0"/>
    <w:qFormat w:val="0"/>
    <w:pPr>
      <w:numPr>
        <w:ilvl w:val="0"/>
        <w:numId w:val="3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hr-HR" w:val="hr-HR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HeaderChar">
    <w:name w:val="Header Char"/>
    <w:next w:val="HeaderChar"/>
    <w:autoRedefine w:val="0"/>
    <w:hidden w:val="0"/>
    <w:qFormat w:val="0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FooterChar">
    <w:name w:val="Footer Char"/>
    <w:next w:val="FooterChar"/>
    <w:autoRedefine w:val="0"/>
    <w:hidden w:val="0"/>
    <w:qFormat w:val="0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hr-HR" w:val="hr-HR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MAuaG9IWkntrRgRuZNXI+3xuQw==">CgMxLjA4AHIhMTREd2Q4Tzc0M1Ayd1NvazAtU05QYnlVemRDd3BqOHpU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2024-09-28T15:44:00Z</dcterms:created>
  <dc:creator>Mihovil Strujić</dc:creator>
</cp:coreProperties>
</file>